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3181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HIPAA Privacy Authorization Form</w:t>
      </w:r>
    </w:p>
    <w:p w14:paraId="054FD318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Cancellation/No Show Policy</w:t>
      </w:r>
    </w:p>
    <w:p w14:paraId="6262002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ACE076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**Authorization for Use or Disclosure of Protected Health Information</w:t>
      </w:r>
    </w:p>
    <w:p w14:paraId="572BF83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(Required by the Health Insurance Portability and Accountability Act, 45 C.F.R.</w:t>
      </w:r>
    </w:p>
    <w:p w14:paraId="4CDE3EA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Parts 160 and 164)**</w:t>
      </w:r>
    </w:p>
    <w:p w14:paraId="0516835C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A091C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**1. Authorization**</w:t>
      </w:r>
    </w:p>
    <w:p w14:paraId="3AFC42DA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_____</w:t>
      </w:r>
      <w:r w:rsidR="00684939">
        <w:rPr>
          <w:rFonts w:ascii="Times New Roman" w:hAnsi="Times New Roman" w:cs="Times New Roman"/>
        </w:rPr>
        <w:t>Equilibrium Balancing Health LLC____</w:t>
      </w:r>
      <w:r>
        <w:rPr>
          <w:rFonts w:ascii="Times New Roman" w:hAnsi="Times New Roman" w:cs="Times New Roman"/>
        </w:rPr>
        <w:t xml:space="preserve"> (healthcare provider) to use</w:t>
      </w:r>
    </w:p>
    <w:p w14:paraId="7A9D6A3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disclose the protected health information described below to</w:t>
      </w:r>
    </w:p>
    <w:p w14:paraId="040031E6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(</w:t>
      </w:r>
      <w:proofErr w:type="gramStart"/>
      <w:r>
        <w:rPr>
          <w:rFonts w:ascii="Times New Roman" w:hAnsi="Times New Roman" w:cs="Times New Roman"/>
        </w:rPr>
        <w:t>individual</w:t>
      </w:r>
      <w:proofErr w:type="gramEnd"/>
      <w:r>
        <w:rPr>
          <w:rFonts w:ascii="Times New Roman" w:hAnsi="Times New Roman" w:cs="Times New Roman"/>
        </w:rPr>
        <w:t xml:space="preserve"> seeking the information).</w:t>
      </w:r>
    </w:p>
    <w:p w14:paraId="1686F25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BA668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**2. Effective Period**</w:t>
      </w:r>
    </w:p>
    <w:p w14:paraId="23FBC377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C86845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authorization for release of information covers the period of healthcare</w:t>
      </w:r>
    </w:p>
    <w:p w14:paraId="1F901530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>:</w:t>
      </w:r>
    </w:p>
    <w:p w14:paraId="75899785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86B54A" w14:textId="77777777" w:rsidR="00E553E8" w:rsidRPr="00E553E8" w:rsidRDefault="00E553E8" w:rsidP="00E55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3E8">
        <w:rPr>
          <w:rFonts w:ascii="Times New Roman" w:hAnsi="Times New Roman" w:cs="Times New Roman"/>
          <w:sz w:val="36"/>
          <w:szCs w:val="36"/>
        </w:rPr>
        <w:t xml:space="preserve">□ </w:t>
      </w:r>
      <w:r w:rsidRPr="00E553E8">
        <w:rPr>
          <w:rFonts w:ascii="Times New Roman" w:hAnsi="Times New Roman" w:cs="Times New Roman"/>
        </w:rPr>
        <w:t>______________ to ______________.</w:t>
      </w:r>
    </w:p>
    <w:p w14:paraId="5CE5A7FB" w14:textId="77777777" w:rsidR="00E553E8" w:rsidRPr="00E553E8" w:rsidRDefault="00E553E8" w:rsidP="00E553E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16A28B0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**OR**</w:t>
      </w:r>
    </w:p>
    <w:p w14:paraId="10A7E65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3C81EF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Wingdings" w:hAnsi="Wingdings" w:cs="Times New Roman"/>
          <w:sz w:val="36"/>
          <w:szCs w:val="36"/>
        </w:rPr>
        <w:t>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all past, present, and future periods.</w:t>
      </w:r>
    </w:p>
    <w:p w14:paraId="705157A2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9BC953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**3. Extent of Authorization**</w:t>
      </w:r>
    </w:p>
    <w:p w14:paraId="22876F83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0CDBFE5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□ I authorize the release of my complete health record (including records</w:t>
      </w:r>
    </w:p>
    <w:p w14:paraId="30477CB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relating</w:t>
      </w:r>
      <w:proofErr w:type="gramEnd"/>
      <w:r>
        <w:rPr>
          <w:rFonts w:ascii="Times New Roman" w:hAnsi="Times New Roman" w:cs="Times New Roman"/>
        </w:rPr>
        <w:t xml:space="preserve"> to mental healthcare, communicable diseases, HIV or AIDS, and treatment of</w:t>
      </w:r>
    </w:p>
    <w:p w14:paraId="41889874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alcohol</w:t>
      </w:r>
      <w:proofErr w:type="gramEnd"/>
      <w:r>
        <w:rPr>
          <w:rFonts w:ascii="Times New Roman" w:hAnsi="Times New Roman" w:cs="Times New Roman"/>
        </w:rPr>
        <w:t xml:space="preserve"> or drug abuse).</w:t>
      </w:r>
    </w:p>
    <w:p w14:paraId="304D6C6A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44E2EB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**OR**</w:t>
      </w:r>
    </w:p>
    <w:p w14:paraId="5EC224FD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1F306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□ I authorize the release of my complete health record with the exception</w:t>
      </w:r>
    </w:p>
    <w:p w14:paraId="20A5035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following information:</w:t>
      </w:r>
    </w:p>
    <w:p w14:paraId="757E42D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Mental</w:t>
      </w:r>
      <w:proofErr w:type="gramEnd"/>
      <w:r>
        <w:rPr>
          <w:rFonts w:ascii="Times New Roman" w:hAnsi="Times New Roman" w:cs="Times New Roman"/>
        </w:rPr>
        <w:t xml:space="preserve"> health records</w:t>
      </w:r>
    </w:p>
    <w:p w14:paraId="07D67C2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Communicable diseases (including HIV and AIDS)</w:t>
      </w:r>
    </w:p>
    <w:p w14:paraId="4A65ECC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Alcohol/drug abuse treatment</w:t>
      </w:r>
    </w:p>
    <w:p w14:paraId="4338D3B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(please specify): _______________________________________________</w:t>
      </w:r>
    </w:p>
    <w:p w14:paraId="761E523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This medical information may be used by the person I authorize to receive</w:t>
      </w:r>
      <w:proofErr w:type="gramEnd"/>
    </w:p>
    <w:p w14:paraId="0445002B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information for medical treatment or consultation, billing or claims payment, or</w:t>
      </w:r>
    </w:p>
    <w:p w14:paraId="66243295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purposes as I may direct.</w:t>
      </w:r>
    </w:p>
    <w:p w14:paraId="15B56A7A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C296D2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This authorization shall be in force and effect until ___________________ (date</w:t>
      </w:r>
    </w:p>
    <w:p w14:paraId="2320E19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event), at which time this authorization expires.</w:t>
      </w:r>
    </w:p>
    <w:p w14:paraId="3F7B158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F5B44E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I understand that I have the right to revoke this authorization, in writing,</w:t>
      </w:r>
    </w:p>
    <w:p w14:paraId="4013137D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any time. I understand that a revocation is not effective to the extent that any</w:t>
      </w:r>
    </w:p>
    <w:p w14:paraId="36DF85B1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</w:t>
      </w:r>
      <w:proofErr w:type="gramEnd"/>
      <w:r>
        <w:rPr>
          <w:rFonts w:ascii="Times New Roman" w:hAnsi="Times New Roman" w:cs="Times New Roman"/>
        </w:rPr>
        <w:t xml:space="preserve"> or entity has already acted in reliance on my authorization or if my</w:t>
      </w:r>
    </w:p>
    <w:p w14:paraId="3818A4A1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authorization</w:t>
      </w:r>
      <w:proofErr w:type="gramEnd"/>
      <w:r>
        <w:rPr>
          <w:rFonts w:ascii="Times New Roman" w:hAnsi="Times New Roman" w:cs="Times New Roman"/>
        </w:rPr>
        <w:t xml:space="preserve"> was obtained as a condition of obtaining insurance coverage and the</w:t>
      </w:r>
    </w:p>
    <w:p w14:paraId="2470795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insurer</w:t>
      </w:r>
      <w:proofErr w:type="gramEnd"/>
      <w:r>
        <w:rPr>
          <w:rFonts w:ascii="Times New Roman" w:hAnsi="Times New Roman" w:cs="Times New Roman"/>
        </w:rPr>
        <w:t xml:space="preserve"> has a legal right to contest a claim.</w:t>
      </w:r>
    </w:p>
    <w:p w14:paraId="09EC226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 understand that my treatment, payment, enrollment, or eligibility for</w:t>
      </w:r>
    </w:p>
    <w:p w14:paraId="42F07F71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benefits</w:t>
      </w:r>
      <w:proofErr w:type="gramEnd"/>
      <w:r>
        <w:rPr>
          <w:rFonts w:ascii="Times New Roman" w:hAnsi="Times New Roman" w:cs="Times New Roman"/>
        </w:rPr>
        <w:t xml:space="preserve"> will not be conditioned on whether I sign this authorization.</w:t>
      </w:r>
    </w:p>
    <w:p w14:paraId="1F55EA7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10BDF5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 understand that information used or disclosed pursuant to this</w:t>
      </w:r>
    </w:p>
    <w:p w14:paraId="23543AF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authorization</w:t>
      </w:r>
      <w:proofErr w:type="gramEnd"/>
      <w:r>
        <w:rPr>
          <w:rFonts w:ascii="Times New Roman" w:hAnsi="Times New Roman" w:cs="Times New Roman"/>
        </w:rPr>
        <w:t xml:space="preserve"> may be disclosed by the recipient and may no longer be protected by</w:t>
      </w:r>
    </w:p>
    <w:p w14:paraId="7167033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federal</w:t>
      </w:r>
      <w:proofErr w:type="gramEnd"/>
      <w:r>
        <w:rPr>
          <w:rFonts w:ascii="Times New Roman" w:hAnsi="Times New Roman" w:cs="Times New Roman"/>
        </w:rPr>
        <w:t xml:space="preserve"> or state law.</w:t>
      </w:r>
    </w:p>
    <w:p w14:paraId="17F2A3D5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3CFDC" w14:textId="77777777" w:rsidR="00E553E8" w:rsidRDefault="00E553E8" w:rsidP="00E55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Cancellation/No Show Policy</w:t>
      </w:r>
    </w:p>
    <w:p w14:paraId="25CA0E94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9E0D92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3E8">
        <w:rPr>
          <w:rFonts w:ascii="Times New Roman" w:hAnsi="Times New Roman" w:cs="Times New Roman"/>
        </w:rPr>
        <w:t>We understand that situations arise in which you must cancel yo</w:t>
      </w:r>
      <w:r>
        <w:rPr>
          <w:rFonts w:ascii="Times New Roman" w:hAnsi="Times New Roman" w:cs="Times New Roman"/>
        </w:rPr>
        <w:t xml:space="preserve">ur appointment. It is therefore </w:t>
      </w:r>
      <w:r w:rsidRPr="00E553E8">
        <w:rPr>
          <w:rFonts w:ascii="Times New Roman" w:hAnsi="Times New Roman" w:cs="Times New Roman"/>
        </w:rPr>
        <w:t>requested that if you must cancel your appointment you provide more than 24 hours notice. This will</w:t>
      </w:r>
      <w:r>
        <w:rPr>
          <w:rFonts w:ascii="Times New Roman" w:hAnsi="Times New Roman" w:cs="Times New Roman"/>
        </w:rPr>
        <w:t xml:space="preserve"> </w:t>
      </w:r>
      <w:r w:rsidRPr="00E553E8">
        <w:rPr>
          <w:rFonts w:ascii="Times New Roman" w:hAnsi="Times New Roman" w:cs="Times New Roman"/>
        </w:rPr>
        <w:t>enable for another person who is waiting for an appointment to be scheduled in that appointment slot.</w:t>
      </w:r>
      <w:r>
        <w:rPr>
          <w:rFonts w:ascii="Times New Roman" w:hAnsi="Times New Roman" w:cs="Times New Roman"/>
        </w:rPr>
        <w:t xml:space="preserve"> </w:t>
      </w:r>
      <w:r w:rsidRPr="00E553E8">
        <w:rPr>
          <w:rFonts w:ascii="Times New Roman" w:hAnsi="Times New Roman" w:cs="Times New Roman"/>
        </w:rPr>
        <w:t>With cancellations made less than 24 hours notice, we are unable to offer that slot to other people.</w:t>
      </w:r>
    </w:p>
    <w:p w14:paraId="717B70A7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DB5F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3E8">
        <w:rPr>
          <w:rFonts w:ascii="Times New Roman" w:hAnsi="Times New Roman" w:cs="Times New Roman"/>
        </w:rPr>
        <w:t xml:space="preserve">Office </w:t>
      </w:r>
      <w:proofErr w:type="gramStart"/>
      <w:r w:rsidRPr="00E553E8">
        <w:rPr>
          <w:rFonts w:ascii="Times New Roman" w:hAnsi="Times New Roman" w:cs="Times New Roman"/>
        </w:rPr>
        <w:t>appointments which are cancelled with less than 24 hours n</w:t>
      </w:r>
      <w:r>
        <w:rPr>
          <w:rFonts w:ascii="Times New Roman" w:hAnsi="Times New Roman" w:cs="Times New Roman"/>
        </w:rPr>
        <w:t>otification</w:t>
      </w:r>
      <w:proofErr w:type="gramEnd"/>
      <w:r>
        <w:rPr>
          <w:rFonts w:ascii="Times New Roman" w:hAnsi="Times New Roman" w:cs="Times New Roman"/>
        </w:rPr>
        <w:t xml:space="preserve"> may be subject to a </w:t>
      </w:r>
      <w:r w:rsidRPr="00E553E8">
        <w:rPr>
          <w:rFonts w:ascii="Times New Roman" w:hAnsi="Times New Roman" w:cs="Times New Roman"/>
        </w:rPr>
        <w:t>$50.00 cancellation fee.</w:t>
      </w:r>
      <w:r>
        <w:rPr>
          <w:rFonts w:ascii="Times New Roman" w:hAnsi="Times New Roman" w:cs="Times New Roman"/>
        </w:rPr>
        <w:t xml:space="preserve">  </w:t>
      </w:r>
    </w:p>
    <w:p w14:paraId="685ADC4F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C2AE27" w14:textId="77777777" w:rsidR="00E553E8" w:rsidRP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3E8">
        <w:rPr>
          <w:rFonts w:ascii="Times New Roman" w:hAnsi="Times New Roman" w:cs="Times New Roman"/>
        </w:rPr>
        <w:t>We understand that Special unavoidable circumstances may cause</w:t>
      </w:r>
      <w:r>
        <w:rPr>
          <w:rFonts w:ascii="Times New Roman" w:hAnsi="Times New Roman" w:cs="Times New Roman"/>
        </w:rPr>
        <w:t xml:space="preserve"> you to cancel within 24 hours.  </w:t>
      </w:r>
      <w:r w:rsidRPr="00E553E8">
        <w:rPr>
          <w:rFonts w:ascii="Times New Roman" w:hAnsi="Times New Roman" w:cs="Times New Roman"/>
        </w:rPr>
        <w:t>Fees in this instance may be waived but only with management approval.</w:t>
      </w:r>
    </w:p>
    <w:p w14:paraId="479FAD6A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CC8B88" w14:textId="77777777" w:rsidR="00E553E8" w:rsidRP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3E8">
        <w:rPr>
          <w:rFonts w:ascii="Times New Roman" w:hAnsi="Times New Roman" w:cs="Times New Roman"/>
        </w:rPr>
        <w:t xml:space="preserve">Our practice firmly believes that good </w:t>
      </w:r>
      <w:r>
        <w:rPr>
          <w:rFonts w:ascii="Times New Roman" w:hAnsi="Times New Roman" w:cs="Times New Roman"/>
        </w:rPr>
        <w:t>provider</w:t>
      </w:r>
      <w:r w:rsidRPr="00E553E8">
        <w:rPr>
          <w:rFonts w:ascii="Times New Roman" w:hAnsi="Times New Roman" w:cs="Times New Roman"/>
        </w:rPr>
        <w:t>/patient relationship is based upon understanding and</w:t>
      </w:r>
      <w:r>
        <w:rPr>
          <w:rFonts w:ascii="Times New Roman" w:hAnsi="Times New Roman" w:cs="Times New Roman"/>
        </w:rPr>
        <w:t xml:space="preserve"> </w:t>
      </w:r>
      <w:r w:rsidRPr="00E553E8">
        <w:rPr>
          <w:rFonts w:ascii="Times New Roman" w:hAnsi="Times New Roman" w:cs="Times New Roman"/>
        </w:rPr>
        <w:t>good communication. Questions about cancellation and no show fees should be directed to the Billing</w:t>
      </w:r>
      <w:r>
        <w:rPr>
          <w:rFonts w:ascii="Times New Roman" w:hAnsi="Times New Roman" w:cs="Times New Roman"/>
        </w:rPr>
        <w:t xml:space="preserve"> </w:t>
      </w:r>
      <w:r w:rsidRPr="00E553E8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 xml:space="preserve">877.270.7191 </w:t>
      </w:r>
    </w:p>
    <w:p w14:paraId="6911C568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CF2149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3CED0C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5EC50C" w14:textId="77777777" w:rsidR="00E553E8" w:rsidRP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553E8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34BA0F1D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patient or personal representative</w:t>
      </w:r>
    </w:p>
    <w:p w14:paraId="60E29663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03F69" w14:textId="77777777" w:rsidR="00E553E8" w:rsidRP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553E8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77D8B1D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of patient or personal representative and his or her relationship to patient</w:t>
      </w:r>
    </w:p>
    <w:p w14:paraId="064ECE00" w14:textId="77777777" w:rsid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19026" w14:textId="77777777" w:rsidR="00E553E8" w:rsidRPr="00E553E8" w:rsidRDefault="00E553E8" w:rsidP="00E5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553E8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643B37C" w14:textId="77777777" w:rsidR="00461DF2" w:rsidRDefault="00E553E8" w:rsidP="00E553E8">
      <w:r>
        <w:rPr>
          <w:rFonts w:ascii="Times New Roman" w:hAnsi="Times New Roman" w:cs="Times New Roman"/>
        </w:rPr>
        <w:t>Date</w:t>
      </w:r>
    </w:p>
    <w:sectPr w:rsidR="00461DF2" w:rsidSect="00461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88"/>
    <w:multiLevelType w:val="hybridMultilevel"/>
    <w:tmpl w:val="FB243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8"/>
    <w:rsid w:val="00461DF2"/>
    <w:rsid w:val="00684939"/>
    <w:rsid w:val="007F6A65"/>
    <w:rsid w:val="00E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21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</dc:creator>
  <cp:keywords/>
  <dc:description/>
  <cp:lastModifiedBy>gns</cp:lastModifiedBy>
  <cp:revision>2</cp:revision>
  <cp:lastPrinted>2016-09-22T13:48:00Z</cp:lastPrinted>
  <dcterms:created xsi:type="dcterms:W3CDTF">2016-09-22T14:10:00Z</dcterms:created>
  <dcterms:modified xsi:type="dcterms:W3CDTF">2016-09-22T14:10:00Z</dcterms:modified>
</cp:coreProperties>
</file>